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CE76" w14:textId="77777777" w:rsidR="00376B33" w:rsidRPr="00046A84" w:rsidRDefault="00376B33" w:rsidP="00376B33">
      <w:pPr>
        <w:rPr>
          <w:rFonts w:ascii="Times New Roman" w:hAnsi="Times New Roman" w:cs="Times New Roman"/>
          <w:b/>
          <w:bCs/>
          <w:sz w:val="40"/>
          <w:szCs w:val="40"/>
        </w:rPr>
      </w:pPr>
      <w:r>
        <w:rPr>
          <w:rFonts w:ascii="Times New Roman" w:hAnsi="Times New Roman" w:cs="Times New Roman"/>
          <w:b/>
          <w:bCs/>
          <w:sz w:val="40"/>
          <w:szCs w:val="40"/>
        </w:rPr>
        <w:t>Allmänna Hyresvillkor Skånska Hyrmaskiner AB</w:t>
      </w:r>
    </w:p>
    <w:p w14:paraId="65B37076" w14:textId="77777777" w:rsidR="00376B33" w:rsidRDefault="00376B33" w:rsidP="00376B33">
      <w:pPr>
        <w:rPr>
          <w:rFonts w:ascii="Times New Roman" w:hAnsi="Times New Roman" w:cs="Times New Roman"/>
          <w:b/>
          <w:bCs/>
          <w:sz w:val="24"/>
          <w:szCs w:val="24"/>
        </w:rPr>
      </w:pPr>
    </w:p>
    <w:p w14:paraId="2FEE58C7" w14:textId="77777777" w:rsidR="00376B33" w:rsidRDefault="00376B33" w:rsidP="00376B33">
      <w:pPr>
        <w:rPr>
          <w:rFonts w:ascii="Times New Roman" w:hAnsi="Times New Roman" w:cs="Times New Roman"/>
          <w:b/>
          <w:bCs/>
          <w:sz w:val="24"/>
          <w:szCs w:val="24"/>
        </w:rPr>
      </w:pPr>
      <w:r w:rsidRPr="00696446">
        <w:rPr>
          <w:rFonts w:ascii="Times New Roman" w:hAnsi="Times New Roman" w:cs="Times New Roman"/>
          <w:b/>
          <w:bCs/>
          <w:sz w:val="24"/>
          <w:szCs w:val="24"/>
        </w:rPr>
        <w:t>Tillämplighet</w:t>
      </w:r>
    </w:p>
    <w:p w14:paraId="65D09213" w14:textId="77777777" w:rsidR="00376B33" w:rsidRDefault="00376B33" w:rsidP="00376B33">
      <w:pPr>
        <w:rPr>
          <w:rFonts w:ascii="Times New Roman" w:hAnsi="Times New Roman" w:cs="Times New Roman"/>
          <w:sz w:val="24"/>
          <w:szCs w:val="24"/>
        </w:rPr>
      </w:pPr>
      <w:r>
        <w:rPr>
          <w:rFonts w:ascii="Times New Roman" w:hAnsi="Times New Roman" w:cs="Times New Roman"/>
          <w:sz w:val="24"/>
          <w:szCs w:val="24"/>
        </w:rPr>
        <w:t xml:space="preserve">Dessa hyresvillkor gäller, om inte annat avtalats, vid uthyrning av maskiner och annan utrustning utan förare. Hyresvillkoren är integrerade i Hyresavtalet. </w:t>
      </w:r>
    </w:p>
    <w:p w14:paraId="0D80BD32" w14:textId="77777777" w:rsidR="00376B33" w:rsidRDefault="00376B33" w:rsidP="00376B33">
      <w:pPr>
        <w:rPr>
          <w:rFonts w:ascii="Times New Roman" w:hAnsi="Times New Roman" w:cs="Times New Roman"/>
          <w:b/>
          <w:bCs/>
          <w:sz w:val="24"/>
          <w:szCs w:val="24"/>
        </w:rPr>
      </w:pPr>
      <w:r>
        <w:rPr>
          <w:rFonts w:ascii="Times New Roman" w:hAnsi="Times New Roman" w:cs="Times New Roman"/>
          <w:b/>
          <w:bCs/>
          <w:sz w:val="24"/>
          <w:szCs w:val="24"/>
        </w:rPr>
        <w:t>Hyresobjektet</w:t>
      </w:r>
    </w:p>
    <w:p w14:paraId="1EE6D5EC" w14:textId="77777777" w:rsidR="00376B33" w:rsidRDefault="00376B33" w:rsidP="00376B33">
      <w:pPr>
        <w:rPr>
          <w:rFonts w:ascii="Times New Roman" w:hAnsi="Times New Roman" w:cs="Times New Roman"/>
          <w:sz w:val="24"/>
          <w:szCs w:val="24"/>
        </w:rPr>
      </w:pPr>
      <w:r>
        <w:rPr>
          <w:rFonts w:ascii="Times New Roman" w:hAnsi="Times New Roman" w:cs="Times New Roman"/>
          <w:sz w:val="24"/>
          <w:szCs w:val="24"/>
        </w:rPr>
        <w:t>Vid avlämnandet ska hyresobjetetet vara väl rengjort och med hänsyn till normal förlslitning i annat fall är uthyraren berättigad att vidta nödvändig rengöring och reparation på hyrestagrens bekostnad.</w:t>
      </w:r>
    </w:p>
    <w:p w14:paraId="18A97F66" w14:textId="77777777" w:rsidR="00376B33" w:rsidRPr="00E47DC9" w:rsidRDefault="00376B33" w:rsidP="00376B33">
      <w:pPr>
        <w:rPr>
          <w:rFonts w:ascii="Times New Roman" w:hAnsi="Times New Roman" w:cs="Times New Roman"/>
          <w:sz w:val="24"/>
          <w:szCs w:val="24"/>
        </w:rPr>
      </w:pPr>
      <w:r>
        <w:rPr>
          <w:rFonts w:ascii="Times New Roman" w:hAnsi="Times New Roman" w:cs="Times New Roman"/>
          <w:sz w:val="24"/>
          <w:szCs w:val="24"/>
        </w:rPr>
        <w:t xml:space="preserve">Uthyraren har rätt till att utföra besiktning av hyresobjektet på arbetsplatsen. </w:t>
      </w:r>
    </w:p>
    <w:p w14:paraId="39893C87" w14:textId="77777777" w:rsidR="00376B33" w:rsidRDefault="00376B33" w:rsidP="00376B33">
      <w:pPr>
        <w:rPr>
          <w:rFonts w:ascii="Times New Roman" w:hAnsi="Times New Roman" w:cs="Times New Roman"/>
          <w:b/>
          <w:bCs/>
          <w:sz w:val="24"/>
          <w:szCs w:val="24"/>
        </w:rPr>
      </w:pPr>
      <w:r w:rsidRPr="00696446">
        <w:rPr>
          <w:rFonts w:ascii="Times New Roman" w:hAnsi="Times New Roman" w:cs="Times New Roman"/>
          <w:b/>
          <w:bCs/>
          <w:sz w:val="24"/>
          <w:szCs w:val="24"/>
        </w:rPr>
        <w:t xml:space="preserve">Leverans och Retur </w:t>
      </w:r>
    </w:p>
    <w:p w14:paraId="60E3E407" w14:textId="77777777" w:rsidR="00376B33" w:rsidRDefault="00376B33" w:rsidP="00376B33">
      <w:pPr>
        <w:rPr>
          <w:rFonts w:ascii="Times New Roman" w:hAnsi="Times New Roman" w:cs="Times New Roman"/>
          <w:sz w:val="24"/>
          <w:szCs w:val="24"/>
        </w:rPr>
      </w:pPr>
      <w:r>
        <w:rPr>
          <w:rFonts w:ascii="Times New Roman" w:hAnsi="Times New Roman" w:cs="Times New Roman"/>
          <w:sz w:val="24"/>
          <w:szCs w:val="24"/>
        </w:rPr>
        <w:t xml:space="preserve">Hyrestagaren ansvarar själv för både lastning och lossning. Om uthyraren åtagit sig att transportera hyresobjektet till hyrestagaren ska </w:t>
      </w:r>
      <w:r w:rsidRPr="00D37CB4">
        <w:rPr>
          <w:rFonts w:ascii="Times New Roman" w:hAnsi="Times New Roman" w:cs="Times New Roman"/>
          <w:sz w:val="24"/>
          <w:szCs w:val="24"/>
        </w:rPr>
        <w:t>hyrestagaren även ersätta kostnaderna för detta. Risken övergår till hyrestagaren när hyresobjektet är avlämnat</w:t>
      </w:r>
      <w:r>
        <w:rPr>
          <w:rFonts w:ascii="Times New Roman" w:hAnsi="Times New Roman" w:cs="Times New Roman"/>
          <w:sz w:val="24"/>
          <w:szCs w:val="24"/>
        </w:rPr>
        <w:t xml:space="preserve"> av uthyraren på anvisad plats.</w:t>
      </w:r>
    </w:p>
    <w:p w14:paraId="21AFCA58" w14:textId="77777777" w:rsidR="00376B33" w:rsidRDefault="00376B33" w:rsidP="00376B33">
      <w:pPr>
        <w:rPr>
          <w:rFonts w:ascii="Times New Roman" w:hAnsi="Times New Roman" w:cs="Times New Roman"/>
          <w:b/>
          <w:bCs/>
          <w:sz w:val="24"/>
          <w:szCs w:val="24"/>
        </w:rPr>
      </w:pPr>
      <w:r w:rsidRPr="00696446">
        <w:rPr>
          <w:rFonts w:ascii="Times New Roman" w:hAnsi="Times New Roman" w:cs="Times New Roman"/>
          <w:b/>
          <w:bCs/>
          <w:sz w:val="24"/>
          <w:szCs w:val="24"/>
        </w:rPr>
        <w:t>Hyrestid</w:t>
      </w:r>
    </w:p>
    <w:p w14:paraId="6FF257B9" w14:textId="77777777" w:rsidR="00376B33" w:rsidRDefault="00376B33" w:rsidP="00376B33">
      <w:pPr>
        <w:rPr>
          <w:rFonts w:ascii="Times New Roman" w:hAnsi="Times New Roman" w:cs="Times New Roman"/>
          <w:sz w:val="24"/>
          <w:szCs w:val="24"/>
        </w:rPr>
      </w:pPr>
      <w:r>
        <w:rPr>
          <w:rFonts w:ascii="Times New Roman" w:hAnsi="Times New Roman" w:cs="Times New Roman"/>
          <w:sz w:val="24"/>
          <w:szCs w:val="24"/>
        </w:rPr>
        <w:t>Hyrestiden räknas från och med den dag hyresobjektet är beställt och hålls tillgängligt t.o.m den dagen hyresobjektet är återlämnat.</w:t>
      </w:r>
    </w:p>
    <w:p w14:paraId="3F1C5888" w14:textId="77777777" w:rsidR="00376B33" w:rsidRDefault="00376B33" w:rsidP="00376B33">
      <w:pPr>
        <w:rPr>
          <w:rFonts w:ascii="Times New Roman" w:hAnsi="Times New Roman" w:cs="Times New Roman"/>
          <w:sz w:val="24"/>
          <w:szCs w:val="24"/>
        </w:rPr>
      </w:pPr>
      <w:r>
        <w:rPr>
          <w:rFonts w:ascii="Times New Roman" w:hAnsi="Times New Roman" w:cs="Times New Roman"/>
          <w:sz w:val="24"/>
          <w:szCs w:val="24"/>
        </w:rPr>
        <w:t xml:space="preserve">Förlängning av hyrestiden sker endast efter godkännande av uthyraren, </w:t>
      </w:r>
    </w:p>
    <w:p w14:paraId="3D7D2ADB" w14:textId="77777777" w:rsidR="00376B33" w:rsidRPr="00155B99" w:rsidRDefault="00376B33" w:rsidP="00376B33">
      <w:pPr>
        <w:rPr>
          <w:rFonts w:ascii="Times New Roman" w:hAnsi="Times New Roman" w:cs="Times New Roman"/>
          <w:sz w:val="24"/>
          <w:szCs w:val="24"/>
        </w:rPr>
      </w:pPr>
      <w:r>
        <w:rPr>
          <w:rFonts w:ascii="Times New Roman" w:hAnsi="Times New Roman" w:cs="Times New Roman"/>
          <w:sz w:val="24"/>
          <w:szCs w:val="24"/>
        </w:rPr>
        <w:t xml:space="preserve">Bokningar är bindande och halva beloppet debiteras om avbokning sker senare än 7 dagar innan hyresperiodens start. </w:t>
      </w:r>
    </w:p>
    <w:p w14:paraId="05E1D80C" w14:textId="77777777" w:rsidR="00376B33" w:rsidRDefault="00376B33" w:rsidP="00376B33">
      <w:pPr>
        <w:rPr>
          <w:rFonts w:ascii="Times New Roman" w:hAnsi="Times New Roman" w:cs="Times New Roman"/>
          <w:b/>
          <w:bCs/>
          <w:sz w:val="24"/>
          <w:szCs w:val="24"/>
        </w:rPr>
      </w:pPr>
      <w:r w:rsidRPr="00696446">
        <w:rPr>
          <w:rFonts w:ascii="Times New Roman" w:hAnsi="Times New Roman" w:cs="Times New Roman"/>
          <w:b/>
          <w:bCs/>
          <w:sz w:val="24"/>
          <w:szCs w:val="24"/>
        </w:rPr>
        <w:t xml:space="preserve">Hyra </w:t>
      </w:r>
    </w:p>
    <w:p w14:paraId="4429F896" w14:textId="77777777" w:rsidR="00376B33" w:rsidRPr="00046A84" w:rsidRDefault="00376B33" w:rsidP="00376B33">
      <w:pPr>
        <w:rPr>
          <w:rFonts w:ascii="Times New Roman" w:hAnsi="Times New Roman" w:cs="Times New Roman"/>
          <w:sz w:val="24"/>
          <w:szCs w:val="24"/>
        </w:rPr>
      </w:pPr>
      <w:r>
        <w:rPr>
          <w:rFonts w:ascii="Times New Roman" w:hAnsi="Times New Roman" w:cs="Times New Roman"/>
          <w:sz w:val="24"/>
          <w:szCs w:val="24"/>
        </w:rPr>
        <w:t xml:space="preserve">Hyra debiteras med belopp angivet i uthyrarens gällande prislista. Dagshyra utgör hyrespris för en maskin och ett </w:t>
      </w:r>
      <w:r w:rsidRPr="003064A1">
        <w:rPr>
          <w:rFonts w:ascii="Times New Roman" w:hAnsi="Times New Roman" w:cs="Times New Roman"/>
          <w:sz w:val="24"/>
          <w:szCs w:val="24"/>
        </w:rPr>
        <w:t>arbetsskift om max 8 timmar</w:t>
      </w:r>
      <w:r>
        <w:rPr>
          <w:rFonts w:ascii="Times New Roman" w:hAnsi="Times New Roman" w:cs="Times New Roman"/>
          <w:sz w:val="24"/>
          <w:szCs w:val="24"/>
        </w:rPr>
        <w:t>. U</w:t>
      </w:r>
      <w:r w:rsidRPr="003064A1">
        <w:rPr>
          <w:rFonts w:ascii="Times New Roman" w:hAnsi="Times New Roman" w:cs="Times New Roman"/>
          <w:sz w:val="24"/>
          <w:szCs w:val="24"/>
        </w:rPr>
        <w:t>tnyttjas hyresobjektet mer än ett arbetsskift (8 timmar) kan det debiteras tillägg.</w:t>
      </w:r>
      <w:r w:rsidRPr="003064A1">
        <w:rPr>
          <w:rFonts w:ascii="Times New Roman" w:hAnsi="Times New Roman" w:cs="Times New Roman"/>
          <w:color w:val="212529"/>
          <w:sz w:val="24"/>
          <w:szCs w:val="24"/>
          <w:shd w:val="clear" w:color="auto" w:fill="F7F7F7"/>
        </w:rPr>
        <w:t xml:space="preserve"> Övriga kostnader som rengöring, slitage och övriga tilläggskostnader kan debiteras i efterhand efter returnerande av utrustningen.</w:t>
      </w:r>
      <w:r>
        <w:rPr>
          <w:rFonts w:ascii="Times New Roman" w:hAnsi="Times New Roman" w:cs="Times New Roman"/>
          <w:color w:val="212529"/>
          <w:sz w:val="24"/>
          <w:szCs w:val="24"/>
          <w:shd w:val="clear" w:color="auto" w:fill="F7F7F7"/>
        </w:rPr>
        <w:t xml:space="preserve"> Stilleståndskostnader debiteras. </w:t>
      </w:r>
    </w:p>
    <w:p w14:paraId="19325D20" w14:textId="77777777" w:rsidR="00376B33" w:rsidRDefault="00376B33" w:rsidP="00376B33">
      <w:pPr>
        <w:rPr>
          <w:rFonts w:ascii="Times New Roman" w:hAnsi="Times New Roman" w:cs="Times New Roman"/>
          <w:b/>
          <w:bCs/>
          <w:sz w:val="24"/>
          <w:szCs w:val="24"/>
        </w:rPr>
      </w:pPr>
      <w:r w:rsidRPr="00696446">
        <w:rPr>
          <w:rFonts w:ascii="Times New Roman" w:hAnsi="Times New Roman" w:cs="Times New Roman"/>
          <w:b/>
          <w:bCs/>
          <w:sz w:val="24"/>
          <w:szCs w:val="24"/>
        </w:rPr>
        <w:t xml:space="preserve">Betalning av hyra </w:t>
      </w:r>
    </w:p>
    <w:p w14:paraId="3C2B44CE" w14:textId="77777777" w:rsidR="00376B33" w:rsidRPr="002646D1" w:rsidRDefault="00376B33" w:rsidP="00376B33">
      <w:pPr>
        <w:rPr>
          <w:rFonts w:ascii="Times New Roman" w:hAnsi="Times New Roman" w:cs="Times New Roman"/>
          <w:sz w:val="24"/>
          <w:szCs w:val="24"/>
        </w:rPr>
      </w:pPr>
      <w:r>
        <w:rPr>
          <w:rFonts w:ascii="Times New Roman" w:hAnsi="Times New Roman" w:cs="Times New Roman"/>
          <w:sz w:val="24"/>
          <w:szCs w:val="24"/>
        </w:rPr>
        <w:t xml:space="preserve">Betalning sker via vår företagsswish </w:t>
      </w:r>
      <w:r w:rsidRPr="002646D1">
        <w:rPr>
          <w:rFonts w:ascii="Times New Roman" w:hAnsi="Times New Roman" w:cs="Times New Roman"/>
          <w:sz w:val="24"/>
          <w:szCs w:val="24"/>
        </w:rPr>
        <w:t>1233869542</w:t>
      </w:r>
      <w:r>
        <w:rPr>
          <w:rFonts w:ascii="Times New Roman" w:hAnsi="Times New Roman" w:cs="Times New Roman"/>
          <w:sz w:val="24"/>
          <w:szCs w:val="24"/>
        </w:rPr>
        <w:t xml:space="preserve">, alternativt </w:t>
      </w:r>
      <w:r w:rsidRPr="002646D1">
        <w:rPr>
          <w:rFonts w:ascii="Times New Roman" w:hAnsi="Times New Roman" w:cs="Times New Roman"/>
          <w:sz w:val="24"/>
          <w:szCs w:val="24"/>
        </w:rPr>
        <w:t>med</w:t>
      </w:r>
      <w:r>
        <w:rPr>
          <w:rFonts w:ascii="Times New Roman" w:hAnsi="Times New Roman" w:cs="Times New Roman"/>
          <w:sz w:val="24"/>
          <w:szCs w:val="24"/>
        </w:rPr>
        <w:t xml:space="preserve"> faktura efter godkänd kreditprövning. </w:t>
      </w:r>
    </w:p>
    <w:p w14:paraId="62FB64CE" w14:textId="77777777" w:rsidR="00376B33" w:rsidRDefault="00376B33" w:rsidP="00376B33">
      <w:pPr>
        <w:rPr>
          <w:rFonts w:ascii="Times New Roman" w:hAnsi="Times New Roman" w:cs="Times New Roman"/>
          <w:b/>
          <w:bCs/>
          <w:sz w:val="24"/>
          <w:szCs w:val="24"/>
        </w:rPr>
      </w:pPr>
    </w:p>
    <w:p w14:paraId="61572819" w14:textId="77777777" w:rsidR="00376B33" w:rsidRDefault="00376B33" w:rsidP="00376B33">
      <w:pPr>
        <w:rPr>
          <w:rFonts w:ascii="Times New Roman" w:hAnsi="Times New Roman" w:cs="Times New Roman"/>
          <w:b/>
          <w:bCs/>
          <w:sz w:val="24"/>
          <w:szCs w:val="24"/>
        </w:rPr>
      </w:pPr>
    </w:p>
    <w:p w14:paraId="67AA2B2F" w14:textId="77777777" w:rsidR="00376B33" w:rsidRPr="007B2123" w:rsidRDefault="00376B33" w:rsidP="00376B33">
      <w:pPr>
        <w:rPr>
          <w:rFonts w:ascii="Times New Roman" w:hAnsi="Times New Roman" w:cs="Times New Roman"/>
          <w:b/>
          <w:bCs/>
          <w:sz w:val="24"/>
          <w:szCs w:val="24"/>
        </w:rPr>
      </w:pPr>
      <w:r w:rsidRPr="007B2123">
        <w:rPr>
          <w:rFonts w:ascii="Times New Roman" w:hAnsi="Times New Roman" w:cs="Times New Roman"/>
          <w:b/>
          <w:bCs/>
          <w:sz w:val="24"/>
          <w:szCs w:val="24"/>
        </w:rPr>
        <w:lastRenderedPageBreak/>
        <w:t xml:space="preserve">Användning </w:t>
      </w:r>
    </w:p>
    <w:p w14:paraId="06479DB1" w14:textId="77777777" w:rsidR="00376B33" w:rsidRDefault="00376B33" w:rsidP="00376B33">
      <w:pPr>
        <w:rPr>
          <w:rFonts w:ascii="Times New Roman" w:hAnsi="Times New Roman" w:cs="Times New Roman"/>
          <w:b/>
          <w:bCs/>
          <w:sz w:val="24"/>
          <w:szCs w:val="24"/>
        </w:rPr>
      </w:pPr>
      <w:r w:rsidRPr="007B2123">
        <w:rPr>
          <w:rFonts w:ascii="Times New Roman" w:hAnsi="Times New Roman" w:cs="Times New Roman"/>
          <w:color w:val="000000"/>
          <w:sz w:val="24"/>
          <w:szCs w:val="24"/>
          <w:shd w:val="clear" w:color="auto" w:fill="FFFFFF"/>
        </w:rPr>
        <w:t>Hyresobjektet får endast användas för sådana arbetsuppgifter och under sådana arbetsförhållanden för vilket det är avsett. Hyresobjektet uthyres för användning i enskift</w:t>
      </w:r>
      <w:r>
        <w:rPr>
          <w:rFonts w:ascii="Times New Roman" w:hAnsi="Times New Roman" w:cs="Times New Roman"/>
          <w:color w:val="000000"/>
          <w:sz w:val="24"/>
          <w:szCs w:val="24"/>
          <w:shd w:val="clear" w:color="auto" w:fill="FFFFFF"/>
        </w:rPr>
        <w:t>e</w:t>
      </w:r>
      <w:r w:rsidRPr="007B2123">
        <w:rPr>
          <w:rFonts w:ascii="Times New Roman" w:hAnsi="Times New Roman" w:cs="Times New Roman"/>
          <w:color w:val="000000"/>
          <w:sz w:val="24"/>
          <w:szCs w:val="24"/>
          <w:shd w:val="clear" w:color="auto" w:fill="FFFFFF"/>
        </w:rPr>
        <w:t xml:space="preserve"> om högst åtta 8 timmar per dag om inte annat avtalats. Hyrestagaren skall utan dröjsmål meddela uthyraren om förändringar avseende användandet, såsom användning i förlängda skift eller i flerskift. Hyrestagaren skall svara för tillsyn och skötsel av hyresobjektet, hyrestagaren bekostar driv- och smörjmedel. Maskinen levereras med full tank varpå hyrestagaren kan välja på att returnera maskinen med full tank eller bli efterdebiterad för drivmedel. Hyresobjektet får ej hyras ut i andra hand. </w:t>
      </w:r>
    </w:p>
    <w:p w14:paraId="04794D32" w14:textId="77777777" w:rsidR="00376B33" w:rsidRDefault="00376B33" w:rsidP="00376B33">
      <w:pPr>
        <w:rPr>
          <w:rFonts w:ascii="Times New Roman" w:hAnsi="Times New Roman" w:cs="Times New Roman"/>
          <w:b/>
          <w:bCs/>
          <w:sz w:val="24"/>
          <w:szCs w:val="24"/>
        </w:rPr>
      </w:pPr>
      <w:r>
        <w:rPr>
          <w:rFonts w:ascii="Times New Roman" w:hAnsi="Times New Roman" w:cs="Times New Roman"/>
          <w:b/>
          <w:bCs/>
          <w:sz w:val="24"/>
          <w:szCs w:val="24"/>
        </w:rPr>
        <w:t xml:space="preserve">Förvaring och </w:t>
      </w:r>
      <w:r w:rsidRPr="00696446">
        <w:rPr>
          <w:rFonts w:ascii="Times New Roman" w:hAnsi="Times New Roman" w:cs="Times New Roman"/>
          <w:b/>
          <w:bCs/>
          <w:sz w:val="24"/>
          <w:szCs w:val="24"/>
        </w:rPr>
        <w:t xml:space="preserve">Skötsel </w:t>
      </w:r>
    </w:p>
    <w:p w14:paraId="3C932BFD" w14:textId="77777777" w:rsidR="00376B33" w:rsidRDefault="00376B33" w:rsidP="00376B33">
      <w:pPr>
        <w:rPr>
          <w:rFonts w:ascii="Times New Roman" w:hAnsi="Times New Roman" w:cs="Times New Roman"/>
          <w:sz w:val="24"/>
          <w:szCs w:val="24"/>
        </w:rPr>
      </w:pPr>
      <w:r w:rsidRPr="00D37CB4">
        <w:rPr>
          <w:rFonts w:ascii="Times New Roman" w:hAnsi="Times New Roman" w:cs="Times New Roman"/>
          <w:sz w:val="24"/>
          <w:szCs w:val="24"/>
        </w:rPr>
        <w:t>Hyresobjektet ska under hyrestiden förvaras och skötas på så sett att det inte utsätts för skada eller olovligt nyttjande. Hyrestagaren ansvarar också för att vidta</w:t>
      </w:r>
      <w:r>
        <w:rPr>
          <w:rFonts w:ascii="Times New Roman" w:hAnsi="Times New Roman" w:cs="Times New Roman"/>
          <w:sz w:val="24"/>
          <w:szCs w:val="24"/>
        </w:rPr>
        <w:t xml:space="preserve"> nödvändiga säkerhetsåtgärder såsom att låsa in objektet.</w:t>
      </w:r>
    </w:p>
    <w:p w14:paraId="750B64EB" w14:textId="77777777" w:rsidR="00376B33" w:rsidRDefault="00376B33" w:rsidP="00376B33">
      <w:pPr>
        <w:rPr>
          <w:rFonts w:ascii="Times New Roman" w:hAnsi="Times New Roman" w:cs="Times New Roman"/>
          <w:b/>
          <w:bCs/>
          <w:sz w:val="24"/>
          <w:szCs w:val="24"/>
        </w:rPr>
      </w:pPr>
      <w:r w:rsidRPr="00696446">
        <w:rPr>
          <w:rFonts w:ascii="Times New Roman" w:hAnsi="Times New Roman" w:cs="Times New Roman"/>
          <w:b/>
          <w:bCs/>
          <w:sz w:val="24"/>
          <w:szCs w:val="24"/>
        </w:rPr>
        <w:t>Ansvar</w:t>
      </w:r>
      <w:r>
        <w:rPr>
          <w:rFonts w:ascii="Times New Roman" w:hAnsi="Times New Roman" w:cs="Times New Roman"/>
          <w:b/>
          <w:bCs/>
          <w:sz w:val="24"/>
          <w:szCs w:val="24"/>
        </w:rPr>
        <w:t xml:space="preserve"> och Försäkring</w:t>
      </w:r>
    </w:p>
    <w:p w14:paraId="512B8DAC" w14:textId="77777777" w:rsidR="00376B33" w:rsidRDefault="00376B33" w:rsidP="00376B33">
      <w:pPr>
        <w:rPr>
          <w:rFonts w:ascii="Times New Roman" w:hAnsi="Times New Roman" w:cs="Times New Roman"/>
          <w:sz w:val="24"/>
          <w:szCs w:val="24"/>
        </w:rPr>
      </w:pPr>
      <w:r>
        <w:rPr>
          <w:rFonts w:ascii="Times New Roman" w:hAnsi="Times New Roman" w:cs="Times New Roman"/>
          <w:sz w:val="24"/>
          <w:szCs w:val="24"/>
        </w:rPr>
        <w:t>Uthyraren svarar för kostnad till följd av normal förslitning.</w:t>
      </w:r>
    </w:p>
    <w:p w14:paraId="0EE6D488" w14:textId="77777777" w:rsidR="00376B33" w:rsidRDefault="00376B33" w:rsidP="00376B33">
      <w:pPr>
        <w:rPr>
          <w:rFonts w:ascii="Times New Roman" w:hAnsi="Times New Roman" w:cs="Times New Roman"/>
          <w:sz w:val="24"/>
          <w:szCs w:val="24"/>
        </w:rPr>
      </w:pPr>
      <w:r>
        <w:rPr>
          <w:rFonts w:ascii="Times New Roman" w:hAnsi="Times New Roman" w:cs="Times New Roman"/>
          <w:sz w:val="24"/>
          <w:szCs w:val="24"/>
        </w:rPr>
        <w:t>Hyresobjekt som förlorats eller skatads så att det inte kan repareras skall ersättas av hyretagaren med belopp motsvarande anskaffningsvärdet. Vid stöld ansvarar hyrestagaren att en polisanmälan sker.</w:t>
      </w:r>
    </w:p>
    <w:p w14:paraId="48741F1A" w14:textId="77777777" w:rsidR="00376B33" w:rsidRPr="00116343" w:rsidRDefault="00376B33" w:rsidP="00376B33">
      <w:pPr>
        <w:rPr>
          <w:rFonts w:ascii="Times New Roman" w:hAnsi="Times New Roman" w:cs="Times New Roman"/>
          <w:sz w:val="24"/>
          <w:szCs w:val="24"/>
        </w:rPr>
      </w:pPr>
      <w:r w:rsidRPr="00116343">
        <w:rPr>
          <w:rFonts w:ascii="Times New Roman" w:hAnsi="Times New Roman" w:cs="Times New Roman"/>
          <w:sz w:val="24"/>
          <w:szCs w:val="24"/>
        </w:rPr>
        <w:t>Hyrestagaren ansvarar under hyrestiden för skada som genom hyresobjektet uppkommer för honom själv eller tredje man. Uthyraren ansvarar således inte för skada som uppkommer till följd av leveransförsening, stillestånd eller driftsavbrott hänförligt till hyresobjektet eller tillbehör till hyresobjektet. Hyrestagaren ansvarar för all skada, det vill säga såväl person- och sakskador, följdskador som ren förmögenhetsskada som tillfogas honom själv eller tredje man i samband med hyresobjektets transport, placering, driftstörning eller användning under hyrestiden.</w:t>
      </w:r>
    </w:p>
    <w:p w14:paraId="29D9FD0B" w14:textId="77777777" w:rsidR="00376B33" w:rsidRDefault="00376B33" w:rsidP="00376B33">
      <w:pPr>
        <w:rPr>
          <w:rFonts w:ascii="Times New Roman" w:hAnsi="Times New Roman" w:cs="Times New Roman"/>
          <w:b/>
          <w:bCs/>
          <w:sz w:val="24"/>
          <w:szCs w:val="24"/>
        </w:rPr>
      </w:pPr>
      <w:r w:rsidRPr="00696446">
        <w:rPr>
          <w:rFonts w:ascii="Times New Roman" w:hAnsi="Times New Roman" w:cs="Times New Roman"/>
          <w:b/>
          <w:bCs/>
          <w:sz w:val="24"/>
          <w:szCs w:val="24"/>
        </w:rPr>
        <w:t xml:space="preserve">Försäkring, Skador på maskin och reparationer </w:t>
      </w:r>
    </w:p>
    <w:p w14:paraId="2ACD453F" w14:textId="77777777" w:rsidR="00376B33" w:rsidRDefault="00376B33" w:rsidP="00376B33">
      <w:pPr>
        <w:rPr>
          <w:rFonts w:ascii="Times New Roman" w:hAnsi="Times New Roman" w:cs="Times New Roman"/>
          <w:sz w:val="24"/>
          <w:szCs w:val="24"/>
        </w:rPr>
      </w:pPr>
      <w:r>
        <w:rPr>
          <w:rFonts w:ascii="Times New Roman" w:hAnsi="Times New Roman" w:cs="Times New Roman"/>
          <w:sz w:val="24"/>
          <w:szCs w:val="24"/>
        </w:rPr>
        <w:t>Hyrestagaren ansvarar för uppkomna skador som ej går att härleda till normalt slitage eller som påvisats på grund av oaktsamhet, detta gäller från det att hyresobjektet lastats och till det lossats hos oss uthyrare. Reparation får ej utföras utan vårt godkännande.</w:t>
      </w:r>
    </w:p>
    <w:p w14:paraId="1FE648D9" w14:textId="77777777" w:rsidR="00376B33" w:rsidRPr="00031E0F" w:rsidRDefault="00376B33" w:rsidP="00376B33">
      <w:pPr>
        <w:rPr>
          <w:rFonts w:ascii="Times New Roman" w:hAnsi="Times New Roman" w:cs="Times New Roman"/>
          <w:sz w:val="24"/>
          <w:szCs w:val="24"/>
        </w:rPr>
      </w:pPr>
      <w:r w:rsidRPr="00696446">
        <w:rPr>
          <w:rFonts w:ascii="Times New Roman" w:hAnsi="Times New Roman" w:cs="Times New Roman"/>
          <w:b/>
          <w:bCs/>
          <w:sz w:val="24"/>
          <w:szCs w:val="24"/>
        </w:rPr>
        <w:t xml:space="preserve">Betalningsvillkor, utebliven betalning </w:t>
      </w:r>
    </w:p>
    <w:p w14:paraId="608560D5" w14:textId="77777777" w:rsidR="00376B33" w:rsidRPr="00B33480" w:rsidRDefault="00376B33" w:rsidP="00376B33">
      <w:pPr>
        <w:rPr>
          <w:rFonts w:ascii="Times New Roman" w:hAnsi="Times New Roman" w:cs="Times New Roman"/>
          <w:b/>
          <w:bCs/>
          <w:sz w:val="24"/>
          <w:szCs w:val="24"/>
        </w:rPr>
      </w:pPr>
      <w:r w:rsidRPr="00B33480">
        <w:rPr>
          <w:rFonts w:ascii="Times New Roman" w:hAnsi="Times New Roman" w:cs="Times New Roman"/>
          <w:color w:val="000000"/>
          <w:sz w:val="24"/>
          <w:szCs w:val="24"/>
          <w:shd w:val="clear" w:color="auto" w:fill="FFFFFF"/>
        </w:rPr>
        <w:t xml:space="preserve">Dröjsmålsränta debiteras </w:t>
      </w:r>
      <w:r w:rsidRPr="00D37CB4">
        <w:rPr>
          <w:rFonts w:ascii="Times New Roman" w:hAnsi="Times New Roman" w:cs="Times New Roman"/>
          <w:color w:val="000000"/>
          <w:sz w:val="24"/>
          <w:szCs w:val="24"/>
          <w:shd w:val="clear" w:color="auto" w:fill="FFFFFF"/>
        </w:rPr>
        <w:t>med Riksbankens fastställda</w:t>
      </w:r>
      <w:r w:rsidRPr="00B33480">
        <w:rPr>
          <w:rFonts w:ascii="Times New Roman" w:hAnsi="Times New Roman" w:cs="Times New Roman"/>
          <w:color w:val="000000"/>
          <w:sz w:val="24"/>
          <w:szCs w:val="24"/>
          <w:shd w:val="clear" w:color="auto" w:fill="FFFFFF"/>
        </w:rPr>
        <w:t xml:space="preserve"> vid varje tid gällande referensränta med tillägg av åtta procentenheter, vartill – i förekommande fall – kommer lagstadgad påminnelse- och inkassoavgift. </w:t>
      </w:r>
    </w:p>
    <w:p w14:paraId="77E0A776" w14:textId="77777777" w:rsidR="00376B33" w:rsidRDefault="00376B33" w:rsidP="00376B33">
      <w:pPr>
        <w:rPr>
          <w:rFonts w:ascii="Times New Roman" w:hAnsi="Times New Roman" w:cs="Times New Roman"/>
          <w:b/>
          <w:bCs/>
          <w:sz w:val="24"/>
          <w:szCs w:val="24"/>
        </w:rPr>
      </w:pPr>
      <w:r w:rsidRPr="00696446">
        <w:rPr>
          <w:rFonts w:ascii="Times New Roman" w:hAnsi="Times New Roman" w:cs="Times New Roman"/>
          <w:b/>
          <w:bCs/>
          <w:sz w:val="24"/>
          <w:szCs w:val="24"/>
        </w:rPr>
        <w:t>Tvister</w:t>
      </w:r>
    </w:p>
    <w:p w14:paraId="05A7233B" w14:textId="057FE1A6" w:rsidR="00B33480" w:rsidRPr="00696446" w:rsidRDefault="00376B33">
      <w:pPr>
        <w:rPr>
          <w:rFonts w:ascii="Times New Roman" w:hAnsi="Times New Roman" w:cs="Times New Roman"/>
          <w:b/>
          <w:bCs/>
          <w:sz w:val="24"/>
          <w:szCs w:val="24"/>
        </w:rPr>
      </w:pPr>
      <w:r>
        <w:rPr>
          <w:rFonts w:ascii="Times New Roman" w:hAnsi="Times New Roman" w:cs="Times New Roman"/>
          <w:sz w:val="24"/>
          <w:szCs w:val="24"/>
        </w:rPr>
        <w:t>De tvister som kan uppkomma mellan uthyrare och hyrestagare skall avgöras enligt svensk rätt av svensk domstol.</w:t>
      </w:r>
    </w:p>
    <w:sectPr w:rsidR="00B33480" w:rsidRPr="00696446">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83441"/>
      <w:docPartObj>
        <w:docPartGallery w:val="Page Numbers (Bottom of Page)"/>
        <w:docPartUnique/>
      </w:docPartObj>
    </w:sdtPr>
    <w:sdtEndPr/>
    <w:sdtContent>
      <w:p w14:paraId="18390691" w14:textId="77777777" w:rsidR="00A633AA" w:rsidRDefault="00376B33">
        <w:pPr>
          <w:pStyle w:val="Footer"/>
          <w:jc w:val="center"/>
        </w:pPr>
        <w:r>
          <w:fldChar w:fldCharType="begin"/>
        </w:r>
        <w:r>
          <w:instrText>PAGE   \* MERGEFORMAT</w:instrText>
        </w:r>
        <w:r>
          <w:fldChar w:fldCharType="separate"/>
        </w:r>
        <w:r>
          <w:t>2</w:t>
        </w:r>
        <w:r>
          <w:fldChar w:fldCharType="end"/>
        </w:r>
      </w:p>
    </w:sdtContent>
  </w:sdt>
  <w:p w14:paraId="5EBD9BC7" w14:textId="77777777" w:rsidR="00A633AA" w:rsidRDefault="00376B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CC"/>
    <w:rsid w:val="00031E0F"/>
    <w:rsid w:val="00046A84"/>
    <w:rsid w:val="00116343"/>
    <w:rsid w:val="00155B99"/>
    <w:rsid w:val="0022717F"/>
    <w:rsid w:val="002646D1"/>
    <w:rsid w:val="002F29CC"/>
    <w:rsid w:val="003064A1"/>
    <w:rsid w:val="00344F74"/>
    <w:rsid w:val="00376B33"/>
    <w:rsid w:val="003C563A"/>
    <w:rsid w:val="005B42EB"/>
    <w:rsid w:val="005B4352"/>
    <w:rsid w:val="00696446"/>
    <w:rsid w:val="006A4CD1"/>
    <w:rsid w:val="007B2123"/>
    <w:rsid w:val="00875D78"/>
    <w:rsid w:val="009C41A2"/>
    <w:rsid w:val="00B33480"/>
    <w:rsid w:val="00B656FA"/>
    <w:rsid w:val="00BD6D8F"/>
    <w:rsid w:val="00E47DC9"/>
    <w:rsid w:val="00EC1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C398"/>
  <w15:chartTrackingRefBased/>
  <w15:docId w15:val="{BE8B60DB-1FA4-41B2-9C4B-74B6BCD2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6B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654</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juhlin</dc:creator>
  <cp:keywords/>
  <dc:description/>
  <cp:lastModifiedBy>emma juhlin</cp:lastModifiedBy>
  <cp:revision>8</cp:revision>
  <dcterms:created xsi:type="dcterms:W3CDTF">2021-09-13T08:05:00Z</dcterms:created>
  <dcterms:modified xsi:type="dcterms:W3CDTF">2021-09-14T12:02:00Z</dcterms:modified>
</cp:coreProperties>
</file>